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spacing w:lineRule="auto" w:line="360"/>
        <w:jc w:val="both"/>
        <w:rPr>
          <w:rFonts w:ascii="Arial Narrow" w:hAnsi="Arial Narrow"/>
        </w:rPr>
      </w:pPr>
      <w:r>
        <w:rPr>
          <w:rFonts w:eastAsia="Times New Roman" w:ascii="Arial Narrow" w:hAnsi="Arial Narrow"/>
        </w:rPr>
        <w:t xml:space="preserve">                           </w:t>
      </w:r>
      <w:r>
        <w:rPr>
          <w:rFonts w:eastAsia="Times New Roman" w:ascii="Arial Narrow" w:hAnsi="Arial Narrow"/>
          <w:b/>
          <w:bCs/>
          <w:color w:val="000000"/>
        </w:rPr>
        <w:t xml:space="preserve">                                                                                          </w:t>
      </w:r>
      <w:r>
        <w:rPr>
          <w:rFonts w:eastAsia="Times New Roman" w:ascii="Arial Narrow" w:hAnsi="Arial Narrow"/>
          <w:b/>
          <w:bCs/>
          <w:color w:val="000000"/>
        </w:rPr>
        <w:t>ZAŁĄCZNIK NR 6</w:t>
      </w:r>
    </w:p>
    <w:p>
      <w:pPr>
        <w:pStyle w:val="Normalny1"/>
        <w:spacing w:lineRule="auto" w:line="360"/>
        <w:jc w:val="both"/>
        <w:rPr>
          <w:rFonts w:ascii="Arial Narrow" w:hAnsi="Arial Narrow"/>
        </w:rPr>
      </w:pPr>
      <w:r>
        <w:rPr>
          <w:rFonts w:eastAsia="Times New Roman" w:ascii="Arial Narrow" w:hAnsi="Arial Narrow"/>
          <w:b/>
          <w:bCs/>
          <w:color w:val="000000"/>
        </w:rPr>
        <w:t xml:space="preserve">                                                                 </w:t>
      </w:r>
      <w:r>
        <w:rPr>
          <w:rFonts w:eastAsia="Times New Roman" w:ascii="Arial Narrow" w:hAnsi="Arial Narrow"/>
          <w:b/>
          <w:bCs/>
          <w:color w:val="000000"/>
        </w:rPr>
        <w:t>do umowy o udzielanie świadczeń zdrowotnych</w:t>
      </w:r>
    </w:p>
    <w:p>
      <w:pPr>
        <w:pStyle w:val="Normalny1"/>
        <w:spacing w:lineRule="auto" w:line="360"/>
        <w:jc w:val="both"/>
        <w:rPr>
          <w:rFonts w:ascii="Arial Narrow" w:hAnsi="Arial Narrow"/>
        </w:rPr>
      </w:pPr>
      <w:r>
        <w:rPr>
          <w:rFonts w:eastAsia="Times New Roman" w:ascii="Arial Narrow" w:hAnsi="Arial Narrow"/>
          <w:b/>
          <w:bCs/>
          <w:color w:val="000000"/>
        </w:rPr>
        <w:t xml:space="preserve">                                                                                </w:t>
      </w:r>
      <w:r>
        <w:rPr>
          <w:rFonts w:eastAsia="Times New Roman" w:ascii="Arial Narrow" w:hAnsi="Arial Narrow"/>
          <w:b/>
          <w:bCs/>
          <w:color w:val="000000"/>
        </w:rPr>
        <w:t xml:space="preserve">w zakresie </w:t>
      </w:r>
      <w:r>
        <w:rPr>
          <w:rFonts w:eastAsia="Times New Roman" w:ascii="Arial Narrow" w:hAnsi="Arial Narrow"/>
          <w:b/>
          <w:bCs/>
          <w:color w:val="000000"/>
        </w:rPr>
        <w:t>położnictwa i ginekologii</w:t>
      </w:r>
    </w:p>
    <w:p>
      <w:pPr>
        <w:pStyle w:val="Normalny1"/>
        <w:spacing w:lineRule="auto" w:line="360"/>
        <w:jc w:val="center"/>
        <w:rPr>
          <w:rFonts w:ascii="Arial Narrow" w:hAnsi="Arial Narrow" w:eastAsia="Times New Roman"/>
          <w:color w:val="000000"/>
        </w:rPr>
      </w:pPr>
      <w:r>
        <w:rPr>
          <w:rFonts w:eastAsia="Times New Roman" w:ascii="Arial Narrow" w:hAnsi="Arial Narrow"/>
          <w:color w:val="000000"/>
        </w:rPr>
      </w:r>
    </w:p>
    <w:p>
      <w:pPr>
        <w:pStyle w:val="Normalny1"/>
        <w:spacing w:lineRule="auto" w:line="360"/>
        <w:jc w:val="center"/>
        <w:rPr>
          <w:rFonts w:ascii="Arial Narrow" w:hAnsi="Arial Narrow" w:eastAsia="Times New Roman"/>
          <w:b/>
          <w:b/>
          <w:bCs/>
          <w:color w:val="000000"/>
        </w:rPr>
      </w:pPr>
      <w:r>
        <w:rPr>
          <w:rFonts w:eastAsia="Times New Roman" w:ascii="Arial Narrow" w:hAnsi="Arial Narrow"/>
          <w:b/>
          <w:bCs/>
          <w:color w:val="000000"/>
        </w:rPr>
        <w:t>LISTA OSÓB UDZIELAJĄCYCH ŚWIADCZEŃ W RAMACH UMOWY*</w:t>
      </w:r>
    </w:p>
    <w:tbl>
      <w:tblPr>
        <w:tblW w:w="9780" w:type="dxa"/>
        <w:jc w:val="left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3490"/>
        <w:gridCol w:w="2265"/>
        <w:gridCol w:w="3208"/>
      </w:tblGrid>
      <w:tr>
        <w:trPr>
          <w:trHeight w:val="1020" w:hRule="atLeast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jc w:val="center"/>
              <w:rPr>
                <w:rFonts w:ascii="Arial Narrow" w:hAnsi="Arial Narrow" w:eastAsia="Times New Roman"/>
                <w:b/>
                <w:b/>
                <w:bCs/>
                <w:color w:val="000000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jc w:val="center"/>
              <w:rPr>
                <w:rFonts w:ascii="Arial Narrow" w:hAnsi="Arial Narrow" w:eastAsia="Times New Roman"/>
                <w:b/>
                <w:b/>
                <w:bCs/>
                <w:color w:val="000000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</w:rPr>
              <w:t>Imię i nazwisko lekarza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jc w:val="center"/>
              <w:rPr>
                <w:rFonts w:ascii="Arial Narrow" w:hAnsi="Arial Narrow" w:eastAsia="Times New Roman"/>
                <w:b/>
                <w:b/>
                <w:bCs/>
                <w:color w:val="000000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</w:rPr>
              <w:t>Nr prawa wykonywania zawodu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jc w:val="center"/>
              <w:rPr>
                <w:rFonts w:ascii="Arial Narrow" w:hAnsi="Arial Narrow" w:eastAsia="Times New Roman"/>
                <w:b/>
                <w:b/>
                <w:bCs/>
                <w:color w:val="000000"/>
              </w:rPr>
            </w:pPr>
            <w:r>
              <w:rPr>
                <w:rFonts w:eastAsia="Times New Roman" w:ascii="Arial Narrow" w:hAnsi="Arial Narrow"/>
                <w:b/>
                <w:bCs/>
                <w:color w:val="000000"/>
              </w:rPr>
              <w:t>Specjalizacja</w:t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jc w:val="center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  <w:t>1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jc w:val="center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  <w:t>2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jc w:val="center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  <w:t>3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jc w:val="center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  <w:t>4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jc w:val="center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  <w:t>5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</w:tr>
      <w:tr>
        <w:trPr/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jc w:val="center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  <w:t>6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spacing w:lineRule="auto" w:line="360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ny1"/>
              <w:widowControl w:val="false"/>
              <w:snapToGrid w:val="false"/>
              <w:rPr>
                <w:rFonts w:ascii="Arial Narrow" w:hAnsi="Arial Narrow" w:eastAsia="Times New Roman"/>
                <w:color w:val="000000"/>
              </w:rPr>
            </w:pPr>
            <w:r>
              <w:rPr>
                <w:rFonts w:eastAsia="Times New Roman" w:ascii="Arial Narrow" w:hAnsi="Arial Narrow"/>
                <w:color w:val="000000"/>
              </w:rPr>
            </w:r>
          </w:p>
        </w:tc>
      </w:tr>
    </w:tbl>
    <w:p>
      <w:pPr>
        <w:pStyle w:val="Normalny1"/>
        <w:spacing w:lineRule="auto" w:line="360"/>
        <w:rPr>
          <w:rFonts w:ascii="Arial Narrow" w:hAnsi="Arial Narrow" w:eastAsia="Times New Roman"/>
          <w:i/>
          <w:i/>
          <w:color w:val="000000"/>
          <w:sz w:val="22"/>
          <w:szCs w:val="22"/>
        </w:rPr>
      </w:pPr>
      <w:r>
        <w:rPr>
          <w:rFonts w:eastAsia="Times New Roman" w:ascii="Arial Narrow" w:hAnsi="Arial Narrow"/>
          <w:i/>
          <w:color w:val="000000"/>
          <w:sz w:val="22"/>
          <w:szCs w:val="22"/>
        </w:rPr>
        <w:t>*należy wskazać wszystkich lekarzy którzy będą udzielać świadczeń w przypadku zawarcia Umowy z Oferentem (nie mniej niż 2 osoby)</w:t>
      </w:r>
    </w:p>
    <w:p>
      <w:pPr>
        <w:pStyle w:val="Normalny1"/>
        <w:spacing w:lineRule="auto" w:line="360"/>
        <w:rPr>
          <w:rFonts w:ascii="Arial Narrow" w:hAnsi="Arial Narrow" w:eastAsia="Times New Roman"/>
          <w:color w:val="000000"/>
        </w:rPr>
      </w:pPr>
      <w:r>
        <w:rPr>
          <w:rFonts w:eastAsia="Times New Roman" w:ascii="Arial Narrow" w:hAnsi="Arial Narrow"/>
          <w:color w:val="000000"/>
        </w:rPr>
      </w:r>
    </w:p>
    <w:p>
      <w:pPr>
        <w:pStyle w:val="Normalny1"/>
        <w:spacing w:lineRule="auto" w:line="360"/>
        <w:rPr>
          <w:rFonts w:ascii="Arial Narrow" w:hAnsi="Arial Narrow" w:eastAsia="Times New Roman"/>
          <w:color w:val="000000"/>
        </w:rPr>
      </w:pPr>
      <w:r>
        <w:rPr>
          <w:rFonts w:eastAsia="Times New Roman" w:ascii="Arial Narrow" w:hAnsi="Arial Narrow"/>
          <w:color w:val="000000"/>
        </w:rPr>
      </w:r>
    </w:p>
    <w:p>
      <w:pPr>
        <w:pStyle w:val="Normalny1"/>
        <w:spacing w:lineRule="auto" w:line="360"/>
        <w:rPr>
          <w:rFonts w:ascii="Arial Narrow" w:hAnsi="Arial Narrow" w:eastAsia="Times New Roman"/>
          <w:color w:val="000000"/>
        </w:rPr>
      </w:pPr>
      <w:r>
        <w:rPr>
          <w:rFonts w:eastAsia="Times New Roman" w:ascii="Arial Narrow" w:hAnsi="Arial Narrow"/>
          <w:color w:val="000000"/>
        </w:rPr>
      </w:r>
    </w:p>
    <w:p>
      <w:pPr>
        <w:pStyle w:val="Normalny1"/>
        <w:spacing w:lineRule="auto" w:line="360"/>
        <w:rPr>
          <w:rFonts w:ascii="Arial Narrow" w:hAnsi="Arial Narrow" w:eastAsia="Times New Roman"/>
          <w:b/>
          <w:b/>
          <w:bCs/>
          <w:color w:val="000000"/>
        </w:rPr>
      </w:pPr>
      <w:r>
        <w:rPr>
          <w:rFonts w:eastAsia="Times New Roman" w:ascii="Arial Narrow" w:hAnsi="Arial Narrow"/>
          <w:b/>
          <w:bCs/>
          <w:color w:val="000000"/>
        </w:rPr>
        <w:tab/>
        <w:tab/>
        <w:t>…………………………………………………………</w:t>
      </w:r>
    </w:p>
    <w:p>
      <w:pPr>
        <w:pStyle w:val="Normalny1"/>
        <w:spacing w:lineRule="auto" w:line="360"/>
        <w:rPr>
          <w:rFonts w:ascii="Arial Narrow" w:hAnsi="Arial Narrow" w:eastAsia="Times New Roman"/>
          <w:b/>
          <w:b/>
          <w:bCs/>
          <w:color w:val="000000"/>
        </w:rPr>
      </w:pPr>
      <w:r>
        <w:rPr>
          <w:rFonts w:eastAsia="Times New Roman" w:ascii="Arial Narrow" w:hAnsi="Arial Narrow"/>
          <w:b/>
          <w:bCs/>
          <w:color w:val="000000"/>
        </w:rPr>
        <w:tab/>
        <w:tab/>
        <w:t>PRZYJMUJĄCY ZAMÓWIENIE</w:t>
      </w:r>
    </w:p>
    <w:p>
      <w:pPr>
        <w:pStyle w:val="Normalny1"/>
        <w:spacing w:lineRule="auto" w:line="360"/>
        <w:rPr>
          <w:rFonts w:ascii="Arial Narrow" w:hAnsi="Arial Narrow"/>
          <w:b/>
          <w:b/>
          <w:bCs/>
        </w:rPr>
      </w:pPr>
      <w:r>
        <w:rPr>
          <w:rFonts w:ascii="Arial Narrow" w:hAnsi="Arial Narrow"/>
          <w:b/>
          <w:bCs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clear" w:pos="708"/>
          <w:tab w:val="left" w:pos="2394" w:leader="none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385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Book Antiqu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cs="Liberation Serif" w:ascii="Book Antiqua" w:hAnsi="Book Antiqua"/>
        <w:sz w:val="18"/>
        <w:szCs w:val="18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  <w:sz w:val="18"/>
        <w:szCs w:val="18"/>
      </w:rPr>
      <w:t>tel. centrali: 86 2723271, tel./fax: 86 272 36 13, e-mail: dzp@szpital-grajewo.pl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19cc"/>
    <w:pPr>
      <w:widowControl/>
      <w:bidi w:val="0"/>
      <w:spacing w:lineRule="auto" w:line="240" w:before="0" w:after="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c19c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c19cc"/>
    <w:rPr/>
  </w:style>
  <w:style w:type="character" w:styleId="NagwekZnak1" w:customStyle="1">
    <w:name w:val="Nagłówek Znak1"/>
    <w:basedOn w:val="DefaultParagraphFont"/>
    <w:uiPriority w:val="99"/>
    <w:semiHidden/>
    <w:qFormat/>
    <w:rsid w:val="00bc19cc"/>
    <w:rPr>
      <w:rFonts w:ascii="Calibri" w:hAnsi="Calibri" w:eastAsia="SimSun" w:cs="Calibri"/>
    </w:rPr>
  </w:style>
  <w:style w:type="character" w:styleId="StopkaZnak1" w:customStyle="1">
    <w:name w:val="Stopka Znak1"/>
    <w:basedOn w:val="DefaultParagraphFont"/>
    <w:uiPriority w:val="99"/>
    <w:semiHidden/>
    <w:qFormat/>
    <w:rsid w:val="00bc19cc"/>
    <w:rPr>
      <w:rFonts w:ascii="Calibri" w:hAnsi="Calibri" w:eastAsia="SimSun" w:cs="Calibri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bc19cc"/>
    <w:rPr>
      <w:rFonts w:ascii="Calibri" w:hAnsi="Calibri" w:eastAsia="SimSun" w:cs="Calibri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bc19cc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ny1"/>
    <w:next w:val="Tretekstu"/>
    <w:link w:val="NagwekZnak"/>
    <w:uiPriority w:val="99"/>
    <w:unhideWhenUsed/>
    <w:rsid w:val="00bc19cc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Normalny1" w:customStyle="1">
    <w:name w:val="Normalny1"/>
    <w:qFormat/>
    <w:rsid w:val="00bc19c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eastAsia="zh-CN" w:bidi="hi-IN" w:val="pl-PL"/>
    </w:rPr>
  </w:style>
  <w:style w:type="paragraph" w:styleId="Stopka">
    <w:name w:val="Footer"/>
    <w:basedOn w:val="Normalny1"/>
    <w:link w:val="StopkaZnak"/>
    <w:uiPriority w:val="99"/>
    <w:unhideWhenUsed/>
    <w:rsid w:val="00bc19cc"/>
    <w:pPr>
      <w:tabs>
        <w:tab w:val="clear" w:pos="708"/>
        <w:tab w:val="center" w:pos="4536" w:leader="none"/>
        <w:tab w:val="right" w:pos="9072" w:leader="none"/>
      </w:tabs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1</Pages>
  <Words>83</Words>
  <Characters>484</Characters>
  <CharactersWithSpaces>815</CharactersWithSpaces>
  <Paragraphs>20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2023-03-24T17:14:00Z</dcterms:created>
  <dc:creator>AGP</dc:creator>
  <dc:description/>
  <dc:language>pl-PL</dc:language>
  <cp:lastModifiedBy/>
  <cp:lastPrinted>2023-03-24T14:27:00Z</cp:lastPrinted>
  <dcterms:modified xsi:type="dcterms:W3CDTF">2023-07-06T09:03:23Z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